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numbering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Katowice, dnia 17 czerwca 2024 r.</w:t>
      </w:r>
    </w:p>
    <w:p>
      <w:pPr>
        <w:pStyle w:val="Normal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CK.ZUZ.4210.355.2024.AW</w:t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ZAWIADOMIENIE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o wszczęciu postępowania administracyjnego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uppressAutoHyphens w:val="true"/>
        <w:spacing w:lineRule="auto" w:line="240" w:before="0" w:after="0"/>
        <w:contextualSpacing/>
        <w:rPr>
          <w:rFonts w:eastAsia="SimSun" w:cs="Mangal"/>
          <w:kern w:val="2"/>
          <w:sz w:val="22"/>
          <w:szCs w:val="22"/>
          <w:lang w:eastAsia="zh-CN" w:bidi="hi-IN"/>
        </w:rPr>
      </w:pPr>
      <w:r>
        <w:rPr>
          <w:rFonts w:eastAsia="SimSun" w:cs="Mangal"/>
          <w:kern w:val="2"/>
          <w:sz w:val="22"/>
          <w:szCs w:val="22"/>
          <w:lang w:eastAsia="zh-CN" w:bidi="hi-IN"/>
        </w:rPr>
      </w:r>
    </w:p>
    <w:p>
      <w:pPr>
        <w:pStyle w:val="Normal"/>
        <w:spacing w:before="0" w:after="0"/>
        <w:ind w:firstLine="567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Na podstawie art. 61 </w:t>
      </w:r>
      <w:r>
        <w:rPr>
          <w:rFonts w:cs="Calibri"/>
          <w:sz w:val="22"/>
          <w:szCs w:val="22"/>
          <w:lang w:eastAsia="pl-PL"/>
        </w:rPr>
        <w:t>§1 i §4</w:t>
      </w:r>
      <w:r>
        <w:rPr>
          <w:sz w:val="22"/>
          <w:szCs w:val="22"/>
          <w:lang w:eastAsia="pl-PL"/>
        </w:rPr>
        <w:t xml:space="preserve"> ustawy z dnia 14 czerwca 1960 r. </w:t>
      </w:r>
      <w:r>
        <w:rPr>
          <w:i/>
          <w:sz w:val="22"/>
          <w:szCs w:val="22"/>
          <w:lang w:eastAsia="pl-PL"/>
        </w:rPr>
        <w:t>Kodeks postępowania administracyjnego</w:t>
      </w:r>
      <w:r>
        <w:rPr>
          <w:sz w:val="22"/>
          <w:szCs w:val="22"/>
          <w:lang w:eastAsia="pl-PL"/>
        </w:rPr>
        <w:t xml:space="preserve"> (tekst jednolity Dz. U. z 2024 r. poz. 572 ze zmianami) w związku z art. 414 ust. 2, </w:t>
        <w:br/>
        <w:t xml:space="preserve">art. 34 pkt 3 ustawy z dnia 20 lipca 2017 r. </w:t>
      </w:r>
      <w:r>
        <w:rPr>
          <w:i/>
          <w:iCs/>
          <w:sz w:val="22"/>
          <w:szCs w:val="22"/>
          <w:lang w:eastAsia="pl-PL"/>
        </w:rPr>
        <w:t>Prawo wodne</w:t>
      </w:r>
      <w:r>
        <w:rPr>
          <w:sz w:val="22"/>
          <w:szCs w:val="22"/>
          <w:lang w:eastAsia="pl-PL"/>
        </w:rPr>
        <w:t xml:space="preserve"> (Dz. U. z 2023 r. poz. 1478 ze zmianami) </w:t>
        <w:br/>
        <w:t>Dyrektor Zarządu Zlewni w Katowicach zawiadamia, że na wniosek Zakładu Mięsnego Poliwczak Spółka komandytowo-akcyjna, ul. Storczyków 21, 41-408 Mysłowice, zostało wszczęte postępowanie administracyjne o ustalenie kolejnego okresu obowiązywania pozwolenia wodnoprawnego udzielonego decyzją Dyrektora Zarządu Zlewni w Katowicach z dnia 8 lipca 2020 r., znak: GL.ZUZ.2.4210.99m.2020.MS, na szczególne korzystanie z wód, tj. na wprowadzanie ścieków przemysłowych zawierających substancje szczególnie szkodliwe dla środowiska wodnego, powstających na terenie zakładu przy ul. Storczyków 21 w Mysłowicach, do urządzeń kanalizacyjnych będących w administrowaniu Miejskiego Przedsiębiorstwa Wodociągów i Kanalizacji Sp. z o.o. w Mysłowicach przy ul. Fabrycznej 10.</w:t>
      </w:r>
    </w:p>
    <w:p>
      <w:pPr>
        <w:pStyle w:val="Normal"/>
        <w:widowControl w:val="false"/>
        <w:suppressAutoHyphens w:val="true"/>
        <w:spacing w:before="0" w:after="0"/>
        <w:ind w:left="426" w:hanging="0"/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 xml:space="preserve">Zgodnie z art. 10 § 1 ustawy z dnia 14 czerwca 1960 r. </w:t>
      </w:r>
      <w:r>
        <w:rPr>
          <w:i/>
          <w:iCs/>
          <w:sz w:val="22"/>
          <w:szCs w:val="22"/>
        </w:rPr>
        <w:t>Kodeks postępowania administracyjnego</w:t>
      </w:r>
      <w:r>
        <w:rPr>
          <w:sz w:val="22"/>
          <w:szCs w:val="22"/>
        </w:rPr>
        <w:t xml:space="preserve"> informuję, że organy administracji publicznej obowiązane są zapewnić stronom czynny udział w każdym stadium postępowania, a przed wydaniem decyzji umożliwić im wypowiedzenie się co do zebranych dowodów i materiałów oraz zgłoszonych żądań, w terminie do 7 dni od daty otrzymania niniejszego pisma, po uprzednim telefonicznym uzgodnieniu terminu. </w:t>
      </w:r>
    </w:p>
    <w:p>
      <w:pPr>
        <w:pStyle w:val="Normal"/>
        <w:spacing w:before="0" w:after="0"/>
        <w:rPr>
          <w:sz w:val="12"/>
          <w:szCs w:val="1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Wobec powyższego informuję o możliwości zapoznania się z wnioskiem i dokumentacją w sprawie oraz o możliwości składania w toku postępowania uwag i wniosków. Akta sprawy dostępne są w Zarządzie Zlewni w Katowicach przy Placu Grunwaldzkim 8-10, 40-127 Katowice, pok. nr 408. Dodatkowe informacje można uzyskać pod nr tel. 32 250 41 27 wew. 29.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lineRule="auto" w:line="240" w:before="0" w:after="0"/>
        <w:ind w:left="502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DYREKTOR</w:t>
      </w:r>
    </w:p>
    <w:p>
      <w:pPr>
        <w:pStyle w:val="Normal"/>
        <w:spacing w:lineRule="auto" w:line="240" w:before="0" w:after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Abdullah Othman</w:t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 Narrow"/>
          <w:sz w:val="22"/>
          <w:szCs w:val="22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134" w:header="0" w:top="936" w:footer="0" w:bottom="184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Klavika Basic Ligh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6186"/>
      <w:gridCol w:w="3420"/>
    </w:tblGrid>
    <w:tr>
      <w:trPr>
        <w:trHeight w:val="804" w:hRule="atLeast"/>
      </w:trPr>
      <w:tc>
        <w:tcPr>
          <w:tcW w:w="6186" w:type="dxa"/>
          <w:tcBorders/>
          <w:vAlign w:val="bottom"/>
        </w:tcPr>
        <w:p>
          <w:pPr>
            <w:pStyle w:val="Normal"/>
            <w:widowControl w:val="false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</w:r>
        </w:p>
      </w:tc>
      <w:tc>
        <w:tcPr>
          <w:tcW w:w="3420" w:type="dxa"/>
          <w:tcBorders/>
          <w:vAlign w:val="bottom"/>
        </w:tcPr>
        <w:p>
          <w:pPr>
            <w:pStyle w:val="Normal"/>
            <w:widowControl w:val="false"/>
            <w:spacing w:lineRule="auto" w:line="264" w:before="0" w:after="0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</w:r>
        </w:p>
      </w:tc>
    </w:tr>
  </w:tbl>
  <w:p>
    <w:pPr>
      <w:pStyle w:val="Stopka"/>
      <w:spacing w:before="20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6186"/>
      <w:gridCol w:w="3420"/>
    </w:tblGrid>
    <w:tr>
      <w:trPr>
        <w:trHeight w:val="804" w:hRule="atLeast"/>
      </w:trPr>
      <w:tc>
        <w:tcPr>
          <w:tcW w:w="6186" w:type="dxa"/>
          <w:tcBorders/>
          <w:vAlign w:val="bottom"/>
        </w:tcPr>
        <w:p>
          <w:pPr>
            <w:pStyle w:val="Normal"/>
            <w:widowControl w:val="false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Państwowe Gospodarstwo Wodne Wody Polskie </w:t>
          </w:r>
        </w:p>
        <w:p>
          <w:pPr>
            <w:pStyle w:val="Normal"/>
            <w:widowControl w:val="false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Katowicach</w:t>
          </w:r>
        </w:p>
        <w:p>
          <w:pPr>
            <w:pStyle w:val="Normal"/>
            <w:widowControl w:val="false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Plac Grunwaldzki 8-10, 40-127 Katowice</w:t>
            <w:tab/>
          </w:r>
        </w:p>
        <w:p>
          <w:pPr>
            <w:pStyle w:val="Normal"/>
            <w:widowControl w:val="false"/>
            <w:spacing w:lineRule="auto" w:line="264" w:before="0" w:after="0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32 250 41 27 wew. 29; e-mail. zuz.zz-katowice@wody.gov.pl</w:t>
          </w:r>
        </w:p>
      </w:tc>
      <w:tc>
        <w:tcPr>
          <w:tcW w:w="3420" w:type="dxa"/>
          <w:tcBorders/>
          <w:vAlign w:val="bottom"/>
        </w:tcPr>
        <w:p>
          <w:pPr>
            <w:pStyle w:val="Normal"/>
            <w:widowControl w:val="false"/>
            <w:spacing w:lineRule="auto" w:line="264" w:before="0" w:after="0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>
    <w:pPr>
      <w:pStyle w:val="Stopka"/>
      <w:spacing w:before="200" w:after="200"/>
      <w:ind w:right="-2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0"/>
      <w:rPr/>
    </w:pPr>
    <w:r>
      <w:rPr/>
    </w:r>
  </w:p>
  <w:p>
    <w:pPr>
      <w:pStyle w:val="Gwka"/>
      <w:spacing w:before="0" w:after="0"/>
      <w:rPr/>
    </w:pPr>
    <w:r>
      <w:rPr/>
    </w:r>
  </w:p>
  <w:p>
    <w:pPr>
      <w:pStyle w:val="Gwka"/>
      <w:spacing w:before="0" w:after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00" w:after="20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89" r="-2794" b="-15487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19.8pt;height:19.8pt" o:bullet="t">
        <v:imagedata r:id="rId1" o:title="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2582" w:hanging="360"/>
      </w:pPr>
      <w:rPr>
        <w:sz w:val="20"/>
        <w:i w:val="false"/>
        <w:b w:val="false"/>
        <w:rFonts w:ascii="Calibri" w:hAnsi="Calibri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42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163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2700" w:hanging="360"/>
      </w:pPr>
      <w:rPr>
        <w:rFonts w:ascii="Symbol" w:hAnsi="Symbol" w:cs="Symbol" w:hint="default"/>
        <w:color w:val="0087C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73cc"/>
    <w:pPr>
      <w:widowControl/>
      <w:suppressAutoHyphens w:val="true"/>
      <w:bidi w:val="0"/>
      <w:spacing w:lineRule="auto" w:line="276" w:before="200" w:after="200"/>
      <w:jc w:val="both"/>
    </w:pPr>
    <w:rPr>
      <w:rFonts w:ascii="Calibri" w:hAnsi="Calibri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before="200" w:after="0"/>
      <w:outlineLvl w:val="0"/>
    </w:pPr>
    <w:rPr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"/>
    <w:next w:val="Normal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styleId="Nagwek3">
    <w:name w:val="Heading 3"/>
    <w:basedOn w:val="Normal"/>
    <w:next w:val="Normal"/>
    <w:link w:val="Nagwek3Znak"/>
    <w:uiPriority w:val="9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2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styleId="Nagwek4">
    <w:name w:val="Heading 4"/>
    <w:basedOn w:val="Normal"/>
    <w:next w:val="Normal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styleId="Nagwek5">
    <w:name w:val="Heading 5"/>
    <w:basedOn w:val="Normal"/>
    <w:next w:val="Normal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styleId="Nagwek6">
    <w:name w:val="Heading 6"/>
    <w:basedOn w:val="Normal"/>
    <w:next w:val="Normal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styleId="Nagwek7">
    <w:name w:val="Heading 7"/>
    <w:basedOn w:val="Normal"/>
    <w:next w:val="Normal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styleId="Nagwek8">
    <w:name w:val="Heading 8"/>
    <w:basedOn w:val="Normal"/>
    <w:next w:val="Normal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"/>
    <w:next w:val="Normal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575bd8"/>
    <w:rPr>
      <w:rFonts w:cs="Times New Roman"/>
      <w:b/>
      <w:caps/>
      <w:color w:val="FFFFFF"/>
      <w:spacing w:val="15"/>
      <w:shd w:fill="0087CD" w:val="clear"/>
      <w:lang w:val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575bd8"/>
    <w:rPr>
      <w:rFonts w:cs="Times New Roman"/>
      <w:b/>
      <w:sz w:val="24"/>
      <w:lang w:val="pl-PL"/>
    </w:rPr>
  </w:style>
  <w:style w:type="character" w:styleId="Nagwek3Znak" w:customStyle="1">
    <w:name w:val="Nagłówek 3 Znak"/>
    <w:basedOn w:val="DefaultParagraphFont"/>
    <w:link w:val="Nagwek3"/>
    <w:uiPriority w:val="99"/>
    <w:qFormat/>
    <w:locked/>
    <w:rsid w:val="006f6532"/>
    <w:rPr>
      <w:rFonts w:cs="Times New Roman"/>
      <w:caps/>
      <w:color w:val="243F60"/>
      <w:spacing w:val="15"/>
      <w:sz w:val="22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styleId="Nagwek5Znak" w:customStyle="1">
    <w:name w:val="Nagłówek 5 Znak"/>
    <w:basedOn w:val="DefaultParagraphFont"/>
    <w:link w:val="Nagwek5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styleId="Nagwek6Znak" w:customStyle="1">
    <w:name w:val="Nagłówek 6 Znak"/>
    <w:basedOn w:val="DefaultParagraphFont"/>
    <w:link w:val="Nagwek6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styleId="Nagwek7Znak" w:customStyle="1">
    <w:name w:val="Nagłówek 7 Znak"/>
    <w:basedOn w:val="DefaultParagraphFont"/>
    <w:link w:val="Nagwek7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styleId="Nagwek8Znak" w:customStyle="1">
    <w:name w:val="Nagłówek 8 Znak"/>
    <w:basedOn w:val="DefaultParagraphFont"/>
    <w:link w:val="Nagwek8"/>
    <w:uiPriority w:val="99"/>
    <w:semiHidden/>
    <w:qFormat/>
    <w:locked/>
    <w:rsid w:val="00575bd8"/>
    <w:rPr>
      <w:rFonts w:cs="Times New Roman"/>
      <w:caps/>
      <w:spacing w:val="10"/>
      <w:sz w:val="18"/>
    </w:rPr>
  </w:style>
  <w:style w:type="character" w:styleId="Nagwek9Znak" w:customStyle="1">
    <w:name w:val="Nagłówek 9 Znak"/>
    <w:basedOn w:val="DefaultParagraphFont"/>
    <w:link w:val="Nagwek9"/>
    <w:uiPriority w:val="99"/>
    <w:semiHidden/>
    <w:qFormat/>
    <w:locked/>
    <w:rsid w:val="00575bd8"/>
    <w:rPr>
      <w:rFonts w:cs="Times New Roman"/>
      <w:i/>
      <w:caps/>
      <w:spacing w:val="10"/>
      <w:sz w:val="18"/>
    </w:rPr>
  </w:style>
  <w:style w:type="character" w:styleId="AZnak" w:customStyle="1">
    <w:name w:val="a. Znak"/>
    <w:link w:val="a0"/>
    <w:uiPriority w:val="99"/>
    <w:qFormat/>
    <w:locked/>
    <w:rsid w:val="00ba6736"/>
    <w:rPr>
      <w:sz w:val="24"/>
      <w:lang w:eastAsia="ar-SA" w:bidi="ar-SA"/>
    </w:rPr>
  </w:style>
  <w:style w:type="character" w:styleId="TytuZnak" w:customStyle="1">
    <w:name w:val="Tytuł Znak"/>
    <w:basedOn w:val="DefaultParagraphFont"/>
    <w:link w:val="Tytu"/>
    <w:uiPriority w:val="99"/>
    <w:qFormat/>
    <w:locked/>
    <w:rsid w:val="00575bd8"/>
    <w:rPr>
      <w:rFonts w:cs="Times New Roman"/>
      <w:b/>
      <w:sz w:val="48"/>
      <w:lang w:val="pl-PL"/>
    </w:rPr>
  </w:style>
  <w:style w:type="character" w:styleId="BezodstpwZnak" w:customStyle="1">
    <w:name w:val="Bez odstępów Znak"/>
    <w:link w:val="Bezodstpw"/>
    <w:uiPriority w:val="99"/>
    <w:qFormat/>
    <w:locked/>
    <w:rsid w:val="00575bd8"/>
    <w:rPr>
      <w:sz w:val="20"/>
    </w:rPr>
  </w:style>
  <w:style w:type="character" w:styleId="11noZnak" w:customStyle="1">
    <w:name w:val="1.1 no Znak"/>
    <w:link w:val="11no"/>
    <w:uiPriority w:val="99"/>
    <w:qFormat/>
    <w:locked/>
    <w:rsid w:val="002e2446"/>
    <w:rPr>
      <w:b/>
      <w:sz w:val="24"/>
      <w:lang w:val="pl-PL"/>
    </w:rPr>
  </w:style>
  <w:style w:type="character" w:styleId="11NumberingZnak" w:customStyle="1">
    <w:name w:val="1.1 Numbering Znak"/>
    <w:link w:val="11Numbering"/>
    <w:uiPriority w:val="99"/>
    <w:qFormat/>
    <w:locked/>
    <w:rsid w:val="00ba6736"/>
    <w:rPr>
      <w:color w:val="4F81BD"/>
      <w:sz w:val="28"/>
      <w:lang w:val="en-US"/>
    </w:rPr>
  </w:style>
  <w:style w:type="character" w:styleId="Znak" w:customStyle="1">
    <w:name w:val="&gt; Znak"/>
    <w:link w:val="a"/>
    <w:uiPriority w:val="99"/>
    <w:qFormat/>
    <w:locked/>
    <w:rsid w:val="00ba6736"/>
    <w:rPr>
      <w:sz w:val="24"/>
      <w:lang w:eastAsia="ar-SA" w:bidi="ar-SA"/>
    </w:rPr>
  </w:style>
  <w:style w:type="character" w:styleId="Headline1Znak" w:customStyle="1">
    <w:name w:val="Headline 1 Znak"/>
    <w:link w:val="Headline1"/>
    <w:uiPriority w:val="99"/>
    <w:qFormat/>
    <w:locked/>
    <w:rsid w:val="00ba6736"/>
    <w:rPr>
      <w:rFonts w:ascii="Calibri" w:hAnsi="Calibri"/>
      <w:sz w:val="36"/>
      <w:lang w:val="en-US"/>
    </w:rPr>
  </w:style>
  <w:style w:type="character" w:styleId="ToperZnak" w:customStyle="1">
    <w:name w:val="Toper Znak"/>
    <w:link w:val="Toper"/>
    <w:uiPriority w:val="99"/>
    <w:qFormat/>
    <w:locked/>
    <w:rsid w:val="00ba6736"/>
    <w:rPr>
      <w:rFonts w:ascii="Calibri" w:hAnsi="Calibri"/>
      <w:b/>
      <w:color w:val="008080"/>
      <w:sz w:val="24"/>
      <w:lang w:val="en-US"/>
    </w:rPr>
  </w:style>
  <w:style w:type="character" w:styleId="TitleZnak" w:customStyle="1">
    <w:name w:val="Title! Znak"/>
    <w:link w:val="Title"/>
    <w:uiPriority w:val="99"/>
    <w:qFormat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character" w:styleId="SubTitleZnak" w:customStyle="1">
    <w:name w:val="SubTitle Znak"/>
    <w:link w:val="Podtytu1"/>
    <w:uiPriority w:val="99"/>
    <w:qFormat/>
    <w:locked/>
    <w:rsid w:val="00ba6736"/>
    <w:rPr>
      <w:rFonts w:ascii="Calibri" w:hAnsi="Calibri"/>
      <w:b/>
      <w:color w:val="464646"/>
      <w:spacing w:val="5"/>
      <w:kern w:val="2"/>
      <w:sz w:val="36"/>
      <w:lang w:val="en-GB" w:eastAsia="en-US"/>
    </w:rPr>
  </w:style>
  <w:style w:type="character" w:styleId="BodyTextZnak" w:customStyle="1">
    <w:name w:val="Body Text Znak"/>
    <w:link w:val="Tekstpodstawowy1"/>
    <w:uiPriority w:val="99"/>
    <w:qFormat/>
    <w:locked/>
    <w:rsid w:val="00ba6736"/>
    <w:rPr>
      <w:rFonts w:ascii="Calibri" w:hAnsi="Calibri"/>
      <w:sz w:val="24"/>
    </w:rPr>
  </w:style>
  <w:style w:type="character" w:styleId="Headline2Znak" w:customStyle="1">
    <w:name w:val="Headline 2 Znak"/>
    <w:link w:val="Headline2"/>
    <w:uiPriority w:val="99"/>
    <w:qFormat/>
    <w:locked/>
    <w:rsid w:val="00ba6736"/>
    <w:rPr>
      <w:rFonts w:ascii="Calibri" w:hAnsi="Calibri"/>
      <w:sz w:val="28"/>
      <w:lang w:val="en-US"/>
    </w:rPr>
  </w:style>
  <w:style w:type="character" w:styleId="Headline1greenZnak" w:customStyle="1">
    <w:name w:val="Headline 1 green Znak"/>
    <w:link w:val="Headline1green"/>
    <w:uiPriority w:val="99"/>
    <w:qFormat/>
    <w:locked/>
    <w:rsid w:val="00ba6736"/>
    <w:rPr>
      <w:rFonts w:ascii="Calibri" w:hAnsi="Calibri"/>
      <w:color w:val="59B2AE"/>
      <w:sz w:val="36"/>
      <w:lang w:val="en-US"/>
    </w:rPr>
  </w:style>
  <w:style w:type="character" w:styleId="Headline1pinkZnak" w:customStyle="1">
    <w:name w:val="Headline 1 pink Znak"/>
    <w:link w:val="Headline1pink"/>
    <w:uiPriority w:val="99"/>
    <w:qFormat/>
    <w:locked/>
    <w:rsid w:val="00ba6736"/>
    <w:rPr>
      <w:rFonts w:ascii="Calibri" w:hAnsi="Calibri"/>
      <w:color w:val="FF99CC"/>
      <w:sz w:val="36"/>
      <w:lang w:val="en-US"/>
    </w:rPr>
  </w:style>
  <w:style w:type="character" w:styleId="Headline2greenZnak" w:customStyle="1">
    <w:name w:val="Headline 2 green Znak"/>
    <w:link w:val="Headline2green"/>
    <w:uiPriority w:val="99"/>
    <w:qFormat/>
    <w:locked/>
    <w:rsid w:val="00ba6736"/>
    <w:rPr>
      <w:rFonts w:ascii="Calibri" w:hAnsi="Calibri"/>
      <w:color w:val="59B2AE"/>
      <w:sz w:val="28"/>
      <w:lang w:val="en-US"/>
    </w:rPr>
  </w:style>
  <w:style w:type="character" w:styleId="Headline2pinkZnak" w:customStyle="1">
    <w:name w:val="Headline 2 pink Znak"/>
    <w:link w:val="Headline2pink"/>
    <w:uiPriority w:val="99"/>
    <w:qFormat/>
    <w:locked/>
    <w:rsid w:val="00ba6736"/>
    <w:rPr>
      <w:rFonts w:ascii="Calibri" w:hAnsi="Calibri"/>
      <w:color w:val="FF99CC"/>
      <w:sz w:val="28"/>
      <w:lang w:val="en-US"/>
    </w:rPr>
  </w:style>
  <w:style w:type="character" w:styleId="11NumberingZnak1" w:customStyle="1">
    <w:name w:val="1.1  Numbering Znak"/>
    <w:link w:val="11Numbering0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1f1b2b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782c00"/>
    <w:rPr>
      <w:rFonts w:cs="Times New Roman"/>
      <w:sz w:val="20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1f1b2b"/>
    <w:rPr>
      <w:rFonts w:ascii="Tahoma" w:hAnsi="Tahoma" w:cs="Times New Roman"/>
      <w:sz w:val="16"/>
    </w:rPr>
  </w:style>
  <w:style w:type="character" w:styleId="Czeinternetowe">
    <w:name w:val="Łącze internetowe"/>
    <w:basedOn w:val="DefaultParagraphFont"/>
    <w:uiPriority w:val="99"/>
    <w:rsid w:val="001f1b2b"/>
    <w:rPr>
      <w:rFonts w:cs="Times New Roman"/>
      <w:color w:val="1E4B7D"/>
      <w:u w:val="single"/>
    </w:rPr>
  </w:style>
  <w:style w:type="character" w:styleId="PodtytuZnak" w:customStyle="1">
    <w:name w:val="Podtytuł Znak"/>
    <w:basedOn w:val="DefaultParagraphFont"/>
    <w:link w:val="Podtytu"/>
    <w:uiPriority w:val="99"/>
    <w:qFormat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Strong">
    <w:name w:val="Strong"/>
    <w:basedOn w:val="DefaultParagraphFont"/>
    <w:uiPriority w:val="99"/>
    <w:qFormat/>
    <w:rsid w:val="00575bd8"/>
    <w:rPr>
      <w:rFonts w:cs="Times New Roman"/>
      <w:b/>
    </w:rPr>
  </w:style>
  <w:style w:type="character" w:styleId="Wyrnienie">
    <w:name w:val="Wyróżnienie"/>
    <w:basedOn w:val="DefaultParagraphFont"/>
    <w:uiPriority w:val="99"/>
    <w:qFormat/>
    <w:rsid w:val="00575bd8"/>
    <w:rPr>
      <w:rFonts w:cs="Times New Roman"/>
      <w:caps/>
      <w:color w:val="0087CD"/>
      <w:spacing w:val="5"/>
    </w:rPr>
  </w:style>
  <w:style w:type="character" w:styleId="CytatZnak" w:customStyle="1">
    <w:name w:val="Cytat Znak"/>
    <w:basedOn w:val="DefaultParagraphFont"/>
    <w:link w:val="Cytat"/>
    <w:uiPriority w:val="99"/>
    <w:qFormat/>
    <w:locked/>
    <w:rsid w:val="00575bd8"/>
    <w:rPr>
      <w:rFonts w:cs="Times New Roman"/>
      <w:i/>
      <w:sz w:val="20"/>
    </w:rPr>
  </w:style>
  <w:style w:type="character" w:styleId="CytatintensywnyZnak" w:customStyle="1">
    <w:name w:val="Cytat intensywny Znak"/>
    <w:basedOn w:val="DefaultParagraphFont"/>
    <w:link w:val="Cytatintensywny"/>
    <w:uiPriority w:val="99"/>
    <w:qFormat/>
    <w:locked/>
    <w:rsid w:val="00575bd8"/>
    <w:rPr>
      <w:rFonts w:cs="Times New Roman"/>
      <w:i/>
      <w:color w:val="0087CD"/>
      <w:sz w:val="20"/>
    </w:rPr>
  </w:style>
  <w:style w:type="character" w:styleId="SubtleEmphasis">
    <w:name w:val="Subtle Emphasis"/>
    <w:basedOn w:val="DefaultParagraphFont"/>
    <w:uiPriority w:val="99"/>
    <w:qFormat/>
    <w:rsid w:val="00575bd8"/>
    <w:rPr>
      <w:rFonts w:cs="Times New Roman"/>
      <w:i/>
      <w:color w:val="0087CD"/>
    </w:rPr>
  </w:style>
  <w:style w:type="character" w:styleId="IntenseEmphasis">
    <w:name w:val="Intense Emphasis"/>
    <w:basedOn w:val="DefaultParagraphFont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SubtleReference">
    <w:name w:val="Subtle Reference"/>
    <w:basedOn w:val="DefaultParagraphFont"/>
    <w:uiPriority w:val="99"/>
    <w:qFormat/>
    <w:rsid w:val="00575bd8"/>
    <w:rPr>
      <w:rFonts w:cs="Times New Roman"/>
      <w:b/>
      <w:color w:val="0087CD"/>
    </w:rPr>
  </w:style>
  <w:style w:type="character" w:styleId="IntenseReference">
    <w:name w:val="Intense Reference"/>
    <w:basedOn w:val="DefaultParagraphFont"/>
    <w:uiPriority w:val="99"/>
    <w:qFormat/>
    <w:rsid w:val="00575bd8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575bd8"/>
    <w:rPr>
      <w:rFonts w:cs="Times New Roman"/>
      <w:b/>
      <w:i/>
      <w:spacing w:val="9"/>
    </w:rPr>
  </w:style>
  <w:style w:type="character" w:styleId="SpistrescinrZnak" w:customStyle="1">
    <w:name w:val="spis tresci nr Znak"/>
    <w:link w:val="spistrescinr"/>
    <w:uiPriority w:val="99"/>
    <w:qFormat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styleId="DEPARTAMENTZnak" w:customStyle="1">
    <w:name w:val="DEPARTAMENT Znak"/>
    <w:link w:val="DEPARTAMENT"/>
    <w:uiPriority w:val="99"/>
    <w:qFormat/>
    <w:locked/>
    <w:rsid w:val="00575bd8"/>
    <w:rPr>
      <w:rFonts w:ascii="Calibri" w:hAnsi="Calibri"/>
      <w:color w:val="0087CD"/>
      <w:sz w:val="20"/>
      <w:lang w:val="pl-PL"/>
    </w:rPr>
  </w:style>
  <w:style w:type="character" w:styleId="WydzialZnak" w:customStyle="1">
    <w:name w:val="Wydzial Znak"/>
    <w:link w:val="Wydzial"/>
    <w:uiPriority w:val="99"/>
    <w:qFormat/>
    <w:locked/>
    <w:rsid w:val="00575bd8"/>
    <w:rPr>
      <w:rFonts w:ascii="Calibri" w:hAnsi="Calibri"/>
      <w:lang w:val="pl-PL"/>
    </w:rPr>
  </w:style>
  <w:style w:type="character" w:styleId="AkapitzlistZnak" w:customStyle="1">
    <w:name w:val="Akapit z listą Znak"/>
    <w:link w:val="Akapitzlist"/>
    <w:uiPriority w:val="34"/>
    <w:qFormat/>
    <w:locked/>
    <w:rsid w:val="00575bd8"/>
    <w:rPr>
      <w:sz w:val="20"/>
      <w:lang w:val="pl-PL"/>
    </w:rPr>
  </w:style>
  <w:style w:type="character" w:styleId="NumerowanieZnak" w:customStyle="1">
    <w:name w:val="numerowanie Znak"/>
    <w:link w:val="numerowanie"/>
    <w:uiPriority w:val="99"/>
    <w:qFormat/>
    <w:locked/>
    <w:rsid w:val="00575bd8"/>
    <w:rPr/>
  </w:style>
  <w:style w:type="character" w:styleId="Punktor3poziomZnak" w:customStyle="1">
    <w:name w:val="punktor 3 poziom Znak"/>
    <w:link w:val="punktor3poziom"/>
    <w:uiPriority w:val="99"/>
    <w:qFormat/>
    <w:locked/>
    <w:rsid w:val="00d12167"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80556e"/>
    <w:rPr>
      <w:rFonts w:cs="Times New Roman"/>
      <w:lang w:eastAsia="en-US"/>
    </w:rPr>
  </w:style>
  <w:style w:type="character" w:styleId="Annotationreference">
    <w:name w:val="annotation reference"/>
    <w:basedOn w:val="DefaultParagraphFont"/>
    <w:uiPriority w:val="99"/>
    <w:semiHidden/>
    <w:qFormat/>
    <w:rsid w:val="0080556e"/>
    <w:rPr>
      <w:rFonts w:cs="Times New Roman"/>
      <w:sz w:val="16"/>
    </w:rPr>
  </w:style>
  <w:style w:type="character" w:styleId="Fontstyle01" w:customStyle="1">
    <w:name w:val="fontstyle01"/>
    <w:basedOn w:val="DefaultParagraphFont"/>
    <w:qFormat/>
    <w:rsid w:val="00727a0c"/>
    <w:rPr>
      <w:rFonts w:ascii="Arial" w:hAnsi="Arial" w:cs="Arial"/>
      <w:b w:val="false"/>
      <w:bCs w:val="false"/>
      <w:i w:val="false"/>
      <w:iCs w:val="false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sid w:val="00d20e20"/>
    <w:rPr>
      <w:color w:val="808080"/>
    </w:rPr>
  </w:style>
  <w:style w:type="character" w:styleId="Styl1" w:customStyle="1">
    <w:name w:val="Styl1"/>
    <w:basedOn w:val="DefaultParagraphFont"/>
    <w:uiPriority w:val="1"/>
    <w:qFormat/>
    <w:rsid w:val="00d20e20"/>
    <w:rPr>
      <w:i/>
    </w:rPr>
  </w:style>
  <w:style w:type="character" w:styleId="Styl3" w:customStyle="1">
    <w:name w:val="Styl3"/>
    <w:basedOn w:val="Czeinternetowe"/>
    <w:uiPriority w:val="1"/>
    <w:qFormat/>
    <w:rsid w:val="00d20e20"/>
    <w:rPr>
      <w:rFonts w:cs="Times New Roman"/>
      <w:strike w:val="false"/>
      <w:dstrike w:val="false"/>
      <w:color w:val="0070C0"/>
      <w:u w:val="single"/>
      <w:effect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" w:customStyle="1">
    <w:name w:val="a."/>
    <w:basedOn w:val="Normal"/>
    <w:link w:val="aZnak"/>
    <w:autoRedefine/>
    <w:qFormat/>
    <w:rsid w:val="00ba6736"/>
    <w:pPr>
      <w:numPr>
        <w:ilvl w:val="0"/>
        <w:numId w:val="2"/>
      </w:numPr>
      <w:tabs>
        <w:tab w:val="clear" w:pos="709"/>
        <w:tab w:val="left" w:pos="1021" w:leader="none"/>
      </w:tabs>
      <w:jc w:val="left"/>
    </w:pPr>
    <w:rPr>
      <w:sz w:val="24"/>
      <w:lang w:eastAsia="ar-SA"/>
    </w:rPr>
  </w:style>
  <w:style w:type="paragraph" w:styleId="Caption">
    <w:name w:val="caption"/>
    <w:basedOn w:val="Normal"/>
    <w:next w:val="Normal"/>
    <w:uiPriority w:val="99"/>
    <w:qFormat/>
    <w:rsid w:val="00575bd8"/>
    <w:pPr/>
    <w:rPr>
      <w:b/>
      <w:bCs/>
      <w:color w:val="365F91"/>
      <w:sz w:val="16"/>
      <w:szCs w:val="16"/>
    </w:rPr>
  </w:style>
  <w:style w:type="paragraph" w:styleId="Tytu">
    <w:name w:val="Title"/>
    <w:basedOn w:val="Normal"/>
    <w:next w:val="Normal"/>
    <w:link w:val="TytuZnak"/>
    <w:uiPriority w:val="99"/>
    <w:qFormat/>
    <w:rsid w:val="00575bd8"/>
    <w:pPr/>
    <w:rPr>
      <w:b/>
      <w:sz w:val="48"/>
      <w:szCs w:val="48"/>
      <w:lang w:eastAsia="pl-PL"/>
    </w:rPr>
  </w:style>
  <w:style w:type="paragraph" w:styleId="NoSpacing">
    <w:name w:val="No Spacing"/>
    <w:basedOn w:val="Normal"/>
    <w:link w:val="BezodstpwZnak"/>
    <w:uiPriority w:val="99"/>
    <w:qFormat/>
    <w:rsid w:val="00575bd8"/>
    <w:pPr>
      <w:spacing w:lineRule="auto" w:line="240" w:before="0" w:after="0"/>
    </w:pPr>
    <w:rPr>
      <w:lang w:eastAsia="pl-PL"/>
    </w:rPr>
  </w:style>
  <w:style w:type="paragraph" w:styleId="11no" w:customStyle="1">
    <w:name w:val="1.1 no"/>
    <w:basedOn w:val="Nagwek2"/>
    <w:link w:val="11noZnak"/>
    <w:uiPriority w:val="99"/>
    <w:qFormat/>
    <w:rsid w:val="002e2446"/>
    <w:pPr>
      <w:pBdr>
        <w:bottom w:val="single" w:sz="4" w:space="1" w:color="000000"/>
      </w:pBdr>
      <w:ind w:left="578" w:hanging="578"/>
    </w:pPr>
    <w:rPr>
      <w:szCs w:val="20"/>
    </w:rPr>
  </w:style>
  <w:style w:type="paragraph" w:styleId="11Numbering" w:customStyle="1">
    <w:name w:val="1.1 Numbering"/>
    <w:basedOn w:val="Nagwek2"/>
    <w:link w:val="11NumberingZnak"/>
    <w:autoRedefine/>
    <w:uiPriority w:val="99"/>
    <w:qFormat/>
    <w:rsid w:val="00ba6736"/>
    <w:pPr>
      <w:keepNext w:val="true"/>
      <w:tabs>
        <w:tab w:val="clear" w:pos="709"/>
        <w:tab w:val="left" w:pos="340" w:leader="none"/>
      </w:tabs>
      <w:spacing w:before="200" w:after="120"/>
    </w:pPr>
    <w:rPr>
      <w:b w:val="false"/>
      <w:color w:val="4F81BD"/>
      <w:sz w:val="28"/>
      <w:szCs w:val="20"/>
      <w:lang w:val="en-US"/>
    </w:rPr>
  </w:style>
  <w:style w:type="paragraph" w:styleId="Style5" w:customStyle="1">
    <w:name w:val="&gt;"/>
    <w:basedOn w:val="Normal"/>
    <w:link w:val="Znak"/>
    <w:autoRedefine/>
    <w:uiPriority w:val="99"/>
    <w:qFormat/>
    <w:rsid w:val="00ba6736"/>
    <w:pPr>
      <w:numPr>
        <w:ilvl w:val="0"/>
        <w:numId w:val="3"/>
      </w:numPr>
      <w:tabs>
        <w:tab w:val="clear" w:pos="709"/>
        <w:tab w:val="left" w:pos="1304" w:leader="none"/>
      </w:tabs>
    </w:pPr>
    <w:rPr>
      <w:sz w:val="24"/>
      <w:lang w:eastAsia="ar-SA"/>
    </w:rPr>
  </w:style>
  <w:style w:type="paragraph" w:styleId="Headline1" w:customStyle="1">
    <w:name w:val="Headline 1"/>
    <w:basedOn w:val="Normal"/>
    <w:link w:val="Headline1Znak"/>
    <w:uiPriority w:val="99"/>
    <w:qFormat/>
    <w:rsid w:val="00ba6736"/>
    <w:pPr>
      <w:tabs>
        <w:tab w:val="clear" w:pos="709"/>
        <w:tab w:val="left" w:pos="2220" w:leader="none"/>
      </w:tabs>
      <w:jc w:val="left"/>
    </w:pPr>
    <w:rPr>
      <w:sz w:val="36"/>
      <w:lang w:val="en-US" w:eastAsia="pl-PL"/>
    </w:rPr>
  </w:style>
  <w:style w:type="paragraph" w:styleId="Toper" w:customStyle="1">
    <w:name w:val="Toper"/>
    <w:basedOn w:val="Headline1"/>
    <w:link w:val="ToperZnak"/>
    <w:uiPriority w:val="99"/>
    <w:qFormat/>
    <w:rsid w:val="00ba6736"/>
    <w:pPr/>
    <w:rPr>
      <w:b/>
      <w:color w:val="008080"/>
      <w:sz w:val="24"/>
    </w:rPr>
  </w:style>
  <w:style w:type="paragraph" w:styleId="Title" w:customStyle="1">
    <w:name w:val="Title!"/>
    <w:basedOn w:val="Normal"/>
    <w:link w:val="TitleZnak"/>
    <w:uiPriority w:val="99"/>
    <w:qFormat/>
    <w:rsid w:val="00ba6736"/>
    <w:pPr>
      <w:jc w:val="left"/>
    </w:pPr>
    <w:rPr>
      <w:b/>
      <w:i/>
      <w:color w:val="59B2AE"/>
      <w:sz w:val="60"/>
      <w:lang w:val="en-GB"/>
    </w:rPr>
  </w:style>
  <w:style w:type="paragraph" w:styleId="Podtytu1" w:customStyle="1">
    <w:name w:val="Podtytuł1"/>
    <w:basedOn w:val="Tytu"/>
    <w:link w:val="SubTitleZnak"/>
    <w:uiPriority w:val="99"/>
    <w:qFormat/>
    <w:rsid w:val="00ba6736"/>
    <w:pPr>
      <w:jc w:val="left"/>
    </w:pPr>
    <w:rPr>
      <w:color w:val="464646"/>
      <w:spacing w:val="5"/>
      <w:kern w:val="2"/>
      <w:sz w:val="36"/>
      <w:szCs w:val="20"/>
      <w:lang w:val="en-GB" w:eastAsia="en-US"/>
    </w:rPr>
  </w:style>
  <w:style w:type="paragraph" w:styleId="Tekstpodstawowy1" w:customStyle="1">
    <w:name w:val="Tekst podstawowy1"/>
    <w:basedOn w:val="Normal"/>
    <w:link w:val="BodyTextZnak"/>
    <w:uiPriority w:val="99"/>
    <w:qFormat/>
    <w:rsid w:val="00ba6736"/>
    <w:pPr/>
    <w:rPr>
      <w:sz w:val="24"/>
      <w:lang w:eastAsia="pl-PL"/>
    </w:rPr>
  </w:style>
  <w:style w:type="paragraph" w:styleId="Headline2" w:customStyle="1">
    <w:name w:val="Headline 2"/>
    <w:basedOn w:val="Normal"/>
    <w:link w:val="Headline2Znak"/>
    <w:uiPriority w:val="99"/>
    <w:qFormat/>
    <w:rsid w:val="00ba6736"/>
    <w:pPr>
      <w:tabs>
        <w:tab w:val="clear" w:pos="709"/>
        <w:tab w:val="left" w:pos="2220" w:leader="none"/>
      </w:tabs>
      <w:jc w:val="left"/>
    </w:pPr>
    <w:rPr>
      <w:sz w:val="28"/>
      <w:lang w:val="en-US" w:eastAsia="pl-PL"/>
    </w:rPr>
  </w:style>
  <w:style w:type="paragraph" w:styleId="Headline1green" w:customStyle="1">
    <w:name w:val="Headline 1 green"/>
    <w:basedOn w:val="Headline1"/>
    <w:link w:val="Headline1greenZnak"/>
    <w:uiPriority w:val="99"/>
    <w:qFormat/>
    <w:rsid w:val="00ba6736"/>
    <w:pPr/>
    <w:rPr>
      <w:color w:val="59B2AE"/>
    </w:rPr>
  </w:style>
  <w:style w:type="paragraph" w:styleId="Headline1pink" w:customStyle="1">
    <w:name w:val="Headline 1 pink"/>
    <w:basedOn w:val="Headline1"/>
    <w:link w:val="Headline1pinkZnak"/>
    <w:uiPriority w:val="99"/>
    <w:qFormat/>
    <w:rsid w:val="00ba6736"/>
    <w:pPr/>
    <w:rPr>
      <w:color w:val="FF99CC"/>
    </w:rPr>
  </w:style>
  <w:style w:type="paragraph" w:styleId="Headline2green" w:customStyle="1">
    <w:name w:val="Headline 2 green"/>
    <w:basedOn w:val="Headline2"/>
    <w:link w:val="Headline2greenZnak"/>
    <w:uiPriority w:val="99"/>
    <w:qFormat/>
    <w:rsid w:val="00ba6736"/>
    <w:pPr/>
    <w:rPr>
      <w:color w:val="59B2AE"/>
    </w:rPr>
  </w:style>
  <w:style w:type="paragraph" w:styleId="Headline2pink" w:customStyle="1">
    <w:name w:val="Headline 2 pink"/>
    <w:basedOn w:val="Headline2"/>
    <w:link w:val="Headline2pinkZnak"/>
    <w:uiPriority w:val="99"/>
    <w:qFormat/>
    <w:rsid w:val="00ba6736"/>
    <w:pPr/>
    <w:rPr>
      <w:color w:val="FF99CC"/>
    </w:rPr>
  </w:style>
  <w:style w:type="paragraph" w:styleId="11Numbering1" w:customStyle="1">
    <w:name w:val="1.1  Numbering"/>
    <w:basedOn w:val="Nagwek2"/>
    <w:link w:val="11NumberingZnak0"/>
    <w:uiPriority w:val="99"/>
    <w:qFormat/>
    <w:rsid w:val="00ba6736"/>
    <w:pPr>
      <w:keepNext w:val="true"/>
      <w:tabs>
        <w:tab w:val="clear" w:pos="709"/>
        <w:tab w:val="left" w:pos="851" w:leader="none"/>
      </w:tabs>
      <w:spacing w:before="120" w:after="120"/>
    </w:pPr>
    <w:rPr>
      <w:b w:val="false"/>
      <w:color w:val="4F81BD"/>
      <w:sz w:val="28"/>
      <w:szCs w:val="20"/>
      <w:lang w:val="en-US"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1f1b2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782c00"/>
    <w:pPr>
      <w:tabs>
        <w:tab w:val="clear" w:pos="709"/>
        <w:tab w:val="center" w:pos="4536" w:leader="none"/>
        <w:tab w:val="right" w:pos="9072" w:leader="none"/>
      </w:tabs>
    </w:pPr>
    <w:rPr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qFormat/>
    <w:rsid w:val="001f1b2b"/>
    <w:pPr/>
    <w:rPr>
      <w:rFonts w:ascii="Tahoma" w:hAnsi="Tahoma"/>
      <w:sz w:val="16"/>
      <w:szCs w:val="16"/>
      <w:lang w:eastAsia="pl-PL"/>
    </w:rPr>
  </w:style>
  <w:style w:type="paragraph" w:styleId="Spistrescinr" w:customStyle="1">
    <w:name w:val="spis tresci nr"/>
    <w:basedOn w:val="Normal"/>
    <w:link w:val="spistrescinrZnak"/>
    <w:uiPriority w:val="99"/>
    <w:qFormat/>
    <w:rsid w:val="001f1b2b"/>
    <w:pPr>
      <w:tabs>
        <w:tab w:val="clear" w:pos="709"/>
        <w:tab w:val="left" w:pos="340" w:leader="none"/>
        <w:tab w:val="left" w:pos="720" w:leader="none"/>
      </w:tabs>
      <w:spacing w:lineRule="auto" w:line="288"/>
      <w:textAlignment w:val="center"/>
    </w:pPr>
    <w:rPr>
      <w:rFonts w:ascii="Klavika Basic Light" w:hAnsi="Klavika Basic Light"/>
      <w:color w:val="606060"/>
      <w:lang w:eastAsia="pl-PL"/>
    </w:rPr>
  </w:style>
  <w:style w:type="paragraph" w:styleId="Podtytu">
    <w:name w:val="Subtitle"/>
    <w:basedOn w:val="Normal"/>
    <w:next w:val="Normal"/>
    <w:link w:val="PodtytuZnak"/>
    <w:uiPriority w:val="99"/>
    <w:qFormat/>
    <w:rsid w:val="00575bd8"/>
    <w:pPr/>
    <w:rPr>
      <w:b/>
      <w:color w:val="0087CD"/>
      <w:sz w:val="32"/>
      <w:szCs w:val="32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575bd8"/>
    <w:pPr>
      <w:spacing w:before="200" w:after="200"/>
      <w:ind w:left="720" w:hanging="0"/>
      <w:contextualSpacing/>
    </w:pPr>
    <w:rPr>
      <w:lang w:eastAsia="pl-PL"/>
    </w:rPr>
  </w:style>
  <w:style w:type="paragraph" w:styleId="Quote">
    <w:name w:val="Quote"/>
    <w:basedOn w:val="Normal"/>
    <w:next w:val="Normal"/>
    <w:link w:val="CytatZnak"/>
    <w:uiPriority w:val="99"/>
    <w:qFormat/>
    <w:rsid w:val="00575bd8"/>
    <w:pPr/>
    <w:rPr>
      <w:i/>
      <w:iCs/>
      <w:lang w:eastAsia="pl-PL"/>
    </w:rPr>
  </w:style>
  <w:style w:type="paragraph" w:styleId="IntenseQuote">
    <w:name w:val="Intense Quote"/>
    <w:basedOn w:val="Normal"/>
    <w:next w:val="Normal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before="200" w:after="0"/>
      <w:ind w:left="1296" w:right="1152" w:hanging="0"/>
    </w:pPr>
    <w:rPr>
      <w:i/>
      <w:iCs/>
      <w:color w:val="0087CD"/>
      <w:lang w:eastAsia="pl-PL"/>
    </w:rPr>
  </w:style>
  <w:style w:type="paragraph" w:styleId="TOCHeading">
    <w:name w:val="TOC Heading"/>
    <w:basedOn w:val="Nagwek1"/>
    <w:next w:val="Normal"/>
    <w:uiPriority w:val="99"/>
    <w:qFormat/>
    <w:rsid w:val="00575bd8"/>
    <w:pPr>
      <w:shd w:val="clear" w:fill="0087CD"/>
    </w:pPr>
    <w:rPr/>
  </w:style>
  <w:style w:type="paragraph" w:styleId="DEPARTAMENT" w:customStyle="1">
    <w:name w:val="DEPARTAMENT"/>
    <w:basedOn w:val="Spistrescinr"/>
    <w:link w:val="DEPARTAMENTZnak"/>
    <w:uiPriority w:val="99"/>
    <w:qFormat/>
    <w:rsid w:val="00575bd8"/>
    <w:pPr>
      <w:spacing w:lineRule="auto" w:line="240" w:before="0" w:after="0"/>
      <w:jc w:val="right"/>
    </w:pPr>
    <w:rPr>
      <w:rFonts w:ascii="Calibri" w:hAnsi="Calibri"/>
      <w:color w:val="0087CD"/>
    </w:rPr>
  </w:style>
  <w:style w:type="paragraph" w:styleId="Wydzial" w:customStyle="1">
    <w:name w:val="Wydzial"/>
    <w:basedOn w:val="Normal"/>
    <w:link w:val="WydzialZnak"/>
    <w:uiPriority w:val="99"/>
    <w:qFormat/>
    <w:rsid w:val="00575bd8"/>
    <w:pPr>
      <w:spacing w:lineRule="auto" w:line="240" w:before="0" w:after="0"/>
      <w:jc w:val="right"/>
    </w:pPr>
    <w:rPr>
      <w:lang w:eastAsia="pl-PL"/>
    </w:rPr>
  </w:style>
  <w:style w:type="paragraph" w:styleId="Numerowanie" w:customStyle="1">
    <w:name w:val="numerowanie"/>
    <w:basedOn w:val="ListParagraph"/>
    <w:link w:val="numerowanieZnak"/>
    <w:uiPriority w:val="99"/>
    <w:qFormat/>
    <w:rsid w:val="00575bd8"/>
    <w:pPr>
      <w:numPr>
        <w:ilvl w:val="0"/>
        <w:numId w:val="4"/>
      </w:numPr>
    </w:pPr>
    <w:rPr/>
  </w:style>
  <w:style w:type="paragraph" w:styleId="Punktor3poziom" w:customStyle="1">
    <w:name w:val="punktor 3 poziom"/>
    <w:basedOn w:val="Numerowanie"/>
    <w:link w:val="punktor3poziomZnak"/>
    <w:uiPriority w:val="99"/>
    <w:qFormat/>
    <w:rsid w:val="00d12167"/>
    <w:pPr>
      <w:numPr>
        <w:ilvl w:val="0"/>
        <w:numId w:val="5"/>
      </w:numPr>
    </w:pPr>
    <w:rPr/>
  </w:style>
  <w:style w:type="paragraph" w:styleId="F2983107BCDD4D179225A82EDD04F1EC" w:customStyle="1">
    <w:name w:val="F2983107BCDD4D179225A82EDD04F1EC"/>
    <w:uiPriority w:val="99"/>
    <w:qFormat/>
    <w:rsid w:val="005a03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80556e"/>
    <w:pPr>
      <w:spacing w:lineRule="auto" w:line="240"/>
    </w:pPr>
    <w:rPr/>
  </w:style>
  <w:style w:type="paragraph" w:styleId="Standard" w:customStyle="1">
    <w:name w:val="Standard"/>
    <w:qFormat/>
    <w:rsid w:val="005e0990"/>
    <w:pPr>
      <w:widowControl/>
      <w:suppressAutoHyphens w:val="true"/>
      <w:bidi w:val="0"/>
      <w:spacing w:lineRule="auto" w:line="276" w:before="200" w:after="200"/>
      <w:jc w:val="both"/>
    </w:pPr>
    <w:rPr>
      <w:rFonts w:ascii="Calibri" w:hAnsi="Calibri" w:eastAsia="Times New Roman" w:cs="Times New Roman"/>
      <w:color w:val="auto"/>
      <w:kern w:val="2"/>
      <w:sz w:val="20"/>
      <w:szCs w:val="20"/>
      <w:lang w:val="pl-PL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ListaeXant" w:customStyle="1">
    <w:name w:val="Lista eXant"/>
    <w:qFormat/>
    <w:rsid w:val="008a2bd2"/>
  </w:style>
  <w:style w:type="numbering" w:styleId="EXant2" w:customStyle="1">
    <w:name w:val="eXant2"/>
    <w:qFormat/>
    <w:rsid w:val="008a2bd2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Xant">
    <w:name w:val="eXant"/>
    <w:uiPriority w:val="99"/>
    <w:rsid w:val="00481b2a"/>
    <w:rPr>
      <w:sz w:val="20"/>
      <w:szCs w:val="20"/>
    </w:rPr>
    <w:tblPr>
      <w:tblBorders>
        <w:top w:val="dotted" w:color="auto" w:sz="6" w:space="0"/>
        <w:bottom w:val="dotted" w:color="auto" w:sz="6" w:space="0"/>
        <w:insideH w:val="dotted" w:color="auto" w:sz="6" w:space="0"/>
        <w:insideV w:val="dotted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039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DEBAAB0F5DC4B1E9CDB82AFB76FF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F93B9-7B5E-4516-B04F-5B53EC13B393}"/>
      </w:docPartPr>
      <w:docPartBody>
        <w:p w:rsidR="009C74BA" w:rsidRDefault="002740C2" w:rsidP="002740C2">
          <w:pPr>
            <w:pStyle w:val="4DEBAAB0F5DC4B1E9CDB82AFB76FFDC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D9D5748938E4B479E9C37936EA14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02E43-ED06-419B-8AB1-BA18AB0E59EA}"/>
      </w:docPartPr>
      <w:docPartBody>
        <w:p w:rsidR="009C74BA" w:rsidRDefault="002740C2" w:rsidP="002740C2">
          <w:pPr>
            <w:pStyle w:val="7D9D5748938E4B479E9C37936EA14F99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9E034726B8B4B399C2784BB4CF44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7810C-BD24-446C-B987-D826CEDBE15D}"/>
      </w:docPartPr>
      <w:docPartBody>
        <w:p w:rsidR="009C74BA" w:rsidRDefault="002740C2" w:rsidP="002740C2">
          <w:pPr>
            <w:pStyle w:val="59E034726B8B4B399C2784BB4CF449F8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FC54B4F687E4E3E92989A9441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E3594-BE6D-48EC-9547-1738BCE596E9}"/>
      </w:docPartPr>
      <w:docPartBody>
        <w:p w:rsidR="009C74BA" w:rsidRDefault="002740C2" w:rsidP="002740C2">
          <w:pPr>
            <w:pStyle w:val="DFC54B4F687E4E3E92989A94418CFE0B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A6E4DB6D66824445BC73D7A55A9FE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C9C12-DD22-43FD-A9E5-5A78CF8772C7}"/>
      </w:docPartPr>
      <w:docPartBody>
        <w:p w:rsidR="009C74BA" w:rsidRDefault="002740C2" w:rsidP="002740C2">
          <w:pPr>
            <w:pStyle w:val="A6E4DB6D66824445BC73D7A55A9FE5AA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C42AD5C3A0C4943BCF791DE3478F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1605C-E9A2-412D-9026-194EDE635668}"/>
      </w:docPartPr>
      <w:docPartBody>
        <w:p w:rsidR="009C74BA" w:rsidRDefault="002740C2" w:rsidP="002740C2">
          <w:pPr>
            <w:pStyle w:val="9C42AD5C3A0C4943BCF791DE3478FC8E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7146DA97F6A448EFAE2488B0EB7BB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7744C-0E81-4B3D-ACA5-126D38D85D8A}"/>
      </w:docPartPr>
      <w:docPartBody>
        <w:p w:rsidR="009C74BA" w:rsidRDefault="002740C2" w:rsidP="002740C2">
          <w:pPr>
            <w:pStyle w:val="7146DA97F6A448EFAE2488B0EB7BB33A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BF6299A553384F6B99775B317CEBA1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EB168-00A8-4F34-B74F-E7682D3EB779}"/>
      </w:docPartPr>
      <w:docPartBody>
        <w:p w:rsidR="009C74BA" w:rsidRDefault="002740C2" w:rsidP="002740C2">
          <w:pPr>
            <w:pStyle w:val="BF6299A553384F6B99775B317CEBA1DA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0C2"/>
    <w:rsid w:val="0001327A"/>
    <w:rsid w:val="001031D5"/>
    <w:rsid w:val="0012151C"/>
    <w:rsid w:val="00254B77"/>
    <w:rsid w:val="002740C2"/>
    <w:rsid w:val="00366445"/>
    <w:rsid w:val="0043721E"/>
    <w:rsid w:val="0046161C"/>
    <w:rsid w:val="00461A95"/>
    <w:rsid w:val="00473200"/>
    <w:rsid w:val="00612BB5"/>
    <w:rsid w:val="008F52F9"/>
    <w:rsid w:val="009C74BA"/>
    <w:rsid w:val="00B31C09"/>
    <w:rsid w:val="00C20443"/>
    <w:rsid w:val="00C65016"/>
    <w:rsid w:val="00D37186"/>
    <w:rsid w:val="00DB73B4"/>
    <w:rsid w:val="00DD5D96"/>
    <w:rsid w:val="00DF7884"/>
    <w:rsid w:val="00E323EE"/>
    <w:rsid w:val="00E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40C2"/>
    <w:rPr>
      <w:color w:val="808080"/>
    </w:rPr>
  </w:style>
  <w:style w:type="paragraph" w:customStyle="1" w:styleId="4DEBAAB0F5DC4B1E9CDB82AFB76FFDC1">
    <w:name w:val="4DEBAAB0F5DC4B1E9CDB82AFB76FFDC1"/>
    <w:rsid w:val="002740C2"/>
  </w:style>
  <w:style w:type="paragraph" w:customStyle="1" w:styleId="7D9D5748938E4B479E9C37936EA14F99">
    <w:name w:val="7D9D5748938E4B479E9C37936EA14F99"/>
    <w:rsid w:val="002740C2"/>
  </w:style>
  <w:style w:type="paragraph" w:customStyle="1" w:styleId="59E034726B8B4B399C2784BB4CF449F8">
    <w:name w:val="59E034726B8B4B399C2784BB4CF449F8"/>
    <w:rsid w:val="002740C2"/>
  </w:style>
  <w:style w:type="paragraph" w:customStyle="1" w:styleId="DFC54B4F687E4E3E92989A94418CFE0B">
    <w:name w:val="DFC54B4F687E4E3E92989A94418CFE0B"/>
    <w:rsid w:val="002740C2"/>
  </w:style>
  <w:style w:type="paragraph" w:customStyle="1" w:styleId="A6E4DB6D66824445BC73D7A55A9FE5AA">
    <w:name w:val="A6E4DB6D66824445BC73D7A55A9FE5AA"/>
    <w:rsid w:val="002740C2"/>
  </w:style>
  <w:style w:type="paragraph" w:customStyle="1" w:styleId="9C42AD5C3A0C4943BCF791DE3478FC8E">
    <w:name w:val="9C42AD5C3A0C4943BCF791DE3478FC8E"/>
    <w:rsid w:val="002740C2"/>
  </w:style>
  <w:style w:type="paragraph" w:customStyle="1" w:styleId="7146DA97F6A448EFAE2488B0EB7BB33A">
    <w:name w:val="7146DA97F6A448EFAE2488B0EB7BB33A"/>
    <w:rsid w:val="002740C2"/>
  </w:style>
  <w:style w:type="paragraph" w:customStyle="1" w:styleId="BF6299A553384F6B99775B317CEBA1DA">
    <w:name w:val="BF6299A553384F6B99775B317CEBA1DA"/>
    <w:rsid w:val="00274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77F34-022F-4A1B-9E51-13478757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Szablon_papier_RZGW_wz+-r_nowy</Template>
  <TotalTime>146</TotalTime>
  <Application>LibreOffice/7.1.1.2$Windows_X86_64 LibreOffice_project/fe0b08f4af1bacafe4c7ecc87ce55bb426164676</Application>
  <AppVersion>15.0000</AppVersion>
  <Pages>1</Pages>
  <Words>305</Words>
  <Characters>1843</Characters>
  <CharactersWithSpaces>2142</CharactersWithSpaces>
  <Paragraphs>15</Paragraphs>
  <Company>BeSquare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2022-03-11T10:41:00Z</dcterms:created>
  <dc:creator>Tomasz Leja</dc:creator>
  <dc:description/>
  <dc:language>pl-PL</dc:language>
  <cp:lastModifiedBy/>
  <cp:lastPrinted>2022-11-02T09:23:00Z</cp:lastPrinted>
  <dcterms:modified xsi:type="dcterms:W3CDTF">2024-06-28T08:11:24Z</dcterms:modified>
  <cp:revision>11</cp:revision>
  <dc:subject/>
  <dc:title>Zawiadomienie o wszczęciu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